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CC09379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EA75B9" w:rsidRPr="00EA75B9">
        <w:rPr>
          <w:rFonts w:ascii="Times New Roman" w:hAnsi="Times New Roman"/>
          <w:bCs/>
          <w:sz w:val="28"/>
          <w:szCs w:val="28"/>
        </w:rPr>
        <w:t xml:space="preserve">Строительство участка ВЛ 0,4 </w:t>
      </w:r>
      <w:proofErr w:type="spellStart"/>
      <w:r w:rsidR="00EA75B9" w:rsidRPr="00EA75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A75B9" w:rsidRPr="00EA75B9">
        <w:rPr>
          <w:rFonts w:ascii="Times New Roman" w:hAnsi="Times New Roman"/>
          <w:bCs/>
          <w:sz w:val="28"/>
          <w:szCs w:val="28"/>
        </w:rPr>
        <w:t xml:space="preserve"> от ближайшей опоры, существующей ВЛ 0,4 </w:t>
      </w:r>
      <w:proofErr w:type="spellStart"/>
      <w:r w:rsidR="00EA75B9" w:rsidRPr="00EA75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A75B9" w:rsidRPr="00EA75B9">
        <w:rPr>
          <w:rFonts w:ascii="Times New Roman" w:hAnsi="Times New Roman"/>
          <w:bCs/>
          <w:sz w:val="28"/>
          <w:szCs w:val="28"/>
        </w:rPr>
        <w:t xml:space="preserve"> от ТП-6281, Реконструкция ВЛ 0,4 </w:t>
      </w:r>
      <w:proofErr w:type="spellStart"/>
      <w:r w:rsidR="00EA75B9" w:rsidRPr="00EA75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A75B9" w:rsidRPr="00EA75B9">
        <w:rPr>
          <w:rFonts w:ascii="Times New Roman" w:hAnsi="Times New Roman"/>
          <w:bCs/>
          <w:sz w:val="28"/>
          <w:szCs w:val="28"/>
        </w:rPr>
        <w:t xml:space="preserve"> от ТП-6281 (установка оборудования учета э/э на опоре ВЛ 0,4 </w:t>
      </w:r>
      <w:proofErr w:type="spellStart"/>
      <w:r w:rsidR="00EA75B9" w:rsidRPr="00EA75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A75B9" w:rsidRPr="00EA75B9">
        <w:rPr>
          <w:rFonts w:ascii="Times New Roman" w:hAnsi="Times New Roman"/>
          <w:bCs/>
          <w:sz w:val="28"/>
          <w:szCs w:val="28"/>
        </w:rPr>
        <w:t>) для электроснабжения ВРУ индивидуально жилого дома по адресу: Пермский край, /Пермский район, п. Горный (</w:t>
      </w:r>
      <w:proofErr w:type="spellStart"/>
      <w:r w:rsidR="00EA75B9" w:rsidRPr="00EA75B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EA75B9" w:rsidRPr="00EA75B9">
        <w:rPr>
          <w:rFonts w:ascii="Times New Roman" w:hAnsi="Times New Roman"/>
          <w:bCs/>
          <w:sz w:val="28"/>
          <w:szCs w:val="28"/>
        </w:rPr>
        <w:t xml:space="preserve"> с/п), ул. Отрадная, дом №3 А (59:32:0380001:6)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8AA2069" w14:textId="4B16B283" w:rsidR="003246B9" w:rsidRDefault="003C522F" w:rsidP="00B2182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 w:rsidR="003246B9">
        <w:rPr>
          <w:rFonts w:ascii="Times New Roman" w:hAnsi="Times New Roman"/>
          <w:bCs/>
          <w:sz w:val="28"/>
          <w:szCs w:val="28"/>
        </w:rPr>
        <w:t xml:space="preserve"> </w:t>
      </w:r>
      <w:r w:rsidR="003246B9" w:rsidRPr="003246B9">
        <w:rPr>
          <w:rFonts w:ascii="Times New Roman" w:hAnsi="Times New Roman"/>
          <w:bCs/>
          <w:sz w:val="28"/>
          <w:szCs w:val="28"/>
        </w:rPr>
        <w:t xml:space="preserve">59:32:0380001:50 (край Пермский, р-н Пермский, с/п </w:t>
      </w:r>
      <w:proofErr w:type="spellStart"/>
      <w:r w:rsidR="003246B9" w:rsidRPr="003246B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246B9" w:rsidRPr="003246B9">
        <w:rPr>
          <w:rFonts w:ascii="Times New Roman" w:hAnsi="Times New Roman"/>
          <w:bCs/>
          <w:sz w:val="28"/>
          <w:szCs w:val="28"/>
        </w:rPr>
        <w:t>, п. Горный</w:t>
      </w:r>
      <w:proofErr w:type="gramStart"/>
      <w:r w:rsidR="003246B9" w:rsidRPr="003246B9">
        <w:rPr>
          <w:rFonts w:ascii="Times New Roman" w:hAnsi="Times New Roman"/>
          <w:bCs/>
          <w:sz w:val="28"/>
          <w:szCs w:val="28"/>
        </w:rPr>
        <w:t xml:space="preserve">) </w:t>
      </w:r>
      <w:r w:rsidR="00B21824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14:paraId="351C3051" w14:textId="2CC17C3D" w:rsidR="003C522F" w:rsidRDefault="003246B9" w:rsidP="00B2182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21824">
        <w:rPr>
          <w:rFonts w:ascii="Times New Roman" w:hAnsi="Times New Roman"/>
          <w:bCs/>
          <w:sz w:val="28"/>
          <w:szCs w:val="28"/>
        </w:rPr>
        <w:t> </w:t>
      </w:r>
      <w:r w:rsidRPr="003246B9">
        <w:rPr>
          <w:rFonts w:ascii="Times New Roman" w:hAnsi="Times New Roman"/>
          <w:bCs/>
          <w:sz w:val="28"/>
          <w:szCs w:val="28"/>
        </w:rPr>
        <w:t>59:32:0380001:2592 (Российская Федерация, край Пермский, муниципальный округ Пермский, поселок Горный, улица Отрадная, з/у 5А)</w:t>
      </w:r>
      <w:r w:rsidR="00B21824">
        <w:rPr>
          <w:rFonts w:ascii="Times New Roman" w:hAnsi="Times New Roman"/>
          <w:bCs/>
          <w:sz w:val="28"/>
          <w:szCs w:val="28"/>
        </w:rPr>
        <w:t>;</w:t>
      </w:r>
    </w:p>
    <w:p w14:paraId="2B5477EF" w14:textId="4E600E70" w:rsidR="003246B9" w:rsidRPr="003C522F" w:rsidRDefault="003246B9" w:rsidP="00B2182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246B9">
        <w:rPr>
          <w:rFonts w:ascii="Times New Roman" w:hAnsi="Times New Roman"/>
          <w:bCs/>
          <w:sz w:val="28"/>
          <w:szCs w:val="28"/>
        </w:rPr>
        <w:t>59:32:0380001 (край Пермский, р-н Пермский)</w:t>
      </w:r>
      <w:r w:rsidR="00B21824">
        <w:rPr>
          <w:rFonts w:ascii="Times New Roman" w:hAnsi="Times New Roman"/>
          <w:bCs/>
          <w:sz w:val="28"/>
          <w:szCs w:val="28"/>
        </w:rPr>
        <w:t>;</w:t>
      </w:r>
    </w:p>
    <w:p w14:paraId="6981E8FF" w14:textId="3958E1C0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246B9">
        <w:rPr>
          <w:rFonts w:ascii="Times New Roman" w:hAnsi="Times New Roman"/>
          <w:bCs/>
          <w:sz w:val="28"/>
          <w:szCs w:val="28"/>
        </w:rPr>
        <w:t>115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C4D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246B9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070FD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82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5B9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 Юрий Михайлович</cp:lastModifiedBy>
  <cp:revision>4</cp:revision>
  <dcterms:created xsi:type="dcterms:W3CDTF">2024-09-24T06:44:00Z</dcterms:created>
  <dcterms:modified xsi:type="dcterms:W3CDTF">2024-10-03T12:09:00Z</dcterms:modified>
</cp:coreProperties>
</file>